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FA7" w:rsidRPr="00CC1194" w:rsidRDefault="00CC1194" w:rsidP="00274979">
      <w:pPr>
        <w:rPr>
          <w:lang w:val="en-US"/>
        </w:rPr>
      </w:pPr>
      <w:hyperlink r:id="rId4" w:history="1">
        <w:r w:rsidRPr="0035517A">
          <w:rPr>
            <w:rStyle w:val="a3"/>
          </w:rPr>
          <w:t>https://ww</w:t>
        </w:r>
        <w:r w:rsidRPr="0035517A">
          <w:rPr>
            <w:rStyle w:val="a3"/>
            <w:lang w:val="en-US"/>
          </w:rPr>
          <w:t>w.youtube.com/watch?v=-ElTpm3wTAk</w:t>
        </w:r>
      </w:hyperlink>
    </w:p>
    <w:p w:rsidR="002C4654" w:rsidRDefault="002C4654" w:rsidP="00260C9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95288">
        <w:rPr>
          <w:rFonts w:ascii="Times New Roman" w:hAnsi="Times New Roman" w:cs="Times New Roman"/>
          <w:sz w:val="28"/>
          <w:szCs w:val="28"/>
          <w:lang w:val="kk-KZ"/>
        </w:rPr>
        <w:t xml:space="preserve">Көршісін құрмет тұтатын қазақ баласына да </w:t>
      </w:r>
      <w:r w:rsidR="00E95288" w:rsidRPr="00E95288">
        <w:rPr>
          <w:rFonts w:ascii="Times New Roman" w:hAnsi="Times New Roman" w:cs="Times New Roman"/>
          <w:sz w:val="28"/>
          <w:szCs w:val="28"/>
          <w:lang w:val="kk-KZ"/>
        </w:rPr>
        <w:t>бар білгенін үйретіп, еңбекқорлық</w:t>
      </w:r>
      <w:r w:rsidR="00260C98"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="00E95288" w:rsidRPr="00E95288">
        <w:rPr>
          <w:rFonts w:ascii="Times New Roman" w:hAnsi="Times New Roman" w:cs="Times New Roman"/>
          <w:sz w:val="28"/>
          <w:szCs w:val="28"/>
          <w:lang w:val="kk-KZ"/>
        </w:rPr>
        <w:t xml:space="preserve"> дәріптей </w:t>
      </w:r>
      <w:bookmarkStart w:id="0" w:name="_GoBack"/>
      <w:bookmarkEnd w:id="0"/>
      <w:r w:rsidR="00E95288" w:rsidRPr="00E95288">
        <w:rPr>
          <w:rFonts w:ascii="Times New Roman" w:hAnsi="Times New Roman" w:cs="Times New Roman"/>
          <w:sz w:val="28"/>
          <w:szCs w:val="28"/>
          <w:lang w:val="kk-KZ"/>
        </w:rPr>
        <w:t>білген</w:t>
      </w:r>
      <w:r w:rsidR="00E95288">
        <w:rPr>
          <w:rFonts w:ascii="Times New Roman" w:hAnsi="Times New Roman" w:cs="Times New Roman"/>
          <w:sz w:val="28"/>
          <w:szCs w:val="28"/>
          <w:lang w:val="kk-KZ"/>
        </w:rPr>
        <w:t xml:space="preserve">. Осы ұғымды қайта жаңғырту аясында «Қазақстан </w:t>
      </w:r>
      <w:r w:rsidR="00E95288" w:rsidRPr="00E95288">
        <w:rPr>
          <w:rFonts w:ascii="Times New Roman" w:hAnsi="Times New Roman" w:cs="Times New Roman"/>
          <w:sz w:val="28"/>
          <w:szCs w:val="28"/>
          <w:lang w:val="kk-KZ"/>
        </w:rPr>
        <w:t>- 2050</w:t>
      </w:r>
      <w:r w:rsidR="00E95288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E95288" w:rsidRPr="00E952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95288">
        <w:rPr>
          <w:rFonts w:ascii="Times New Roman" w:hAnsi="Times New Roman" w:cs="Times New Roman"/>
          <w:sz w:val="28"/>
          <w:szCs w:val="28"/>
          <w:lang w:val="kk-KZ"/>
        </w:rPr>
        <w:t xml:space="preserve">жалпыұлттық қозғалысы «Елдің күші </w:t>
      </w:r>
      <w:r w:rsidR="00E95288" w:rsidRPr="00E95288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E95288">
        <w:rPr>
          <w:rFonts w:ascii="Times New Roman" w:hAnsi="Times New Roman" w:cs="Times New Roman"/>
          <w:sz w:val="28"/>
          <w:szCs w:val="28"/>
          <w:lang w:val="kk-KZ"/>
        </w:rPr>
        <w:t xml:space="preserve"> бақытты отбасы» атты жобаны іске қосты. Мақсат </w:t>
      </w:r>
      <w:r w:rsidR="00E95288" w:rsidRPr="00E95288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E95288">
        <w:rPr>
          <w:rFonts w:ascii="Times New Roman" w:hAnsi="Times New Roman" w:cs="Times New Roman"/>
          <w:sz w:val="28"/>
          <w:szCs w:val="28"/>
          <w:lang w:val="kk-KZ"/>
        </w:rPr>
        <w:t xml:space="preserve"> ата</w:t>
      </w:r>
      <w:r w:rsidR="00E95288" w:rsidRPr="00E95288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E95288">
        <w:rPr>
          <w:rFonts w:ascii="Times New Roman" w:hAnsi="Times New Roman" w:cs="Times New Roman"/>
          <w:sz w:val="28"/>
          <w:szCs w:val="28"/>
          <w:lang w:val="kk-KZ"/>
        </w:rPr>
        <w:t xml:space="preserve">ана мен баланың  және көршілердің етене араласуы арқылы оларды рухани үндестікке шақыру. </w:t>
      </w:r>
    </w:p>
    <w:p w:rsidR="00E95288" w:rsidRDefault="00E95288" w:rsidP="00E9528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Қазір заманға сай, адамдар</w:t>
      </w:r>
      <w:r w:rsidRPr="00E952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жұмысбасты. Көрші тұрмақ, балаңа көңіл бөлуге уақыт жетпей жатады. Бұл келеңсіз жағдайды түету мақсатында елімізде «Елдің күші </w:t>
      </w:r>
      <w:r w:rsidRPr="00E95288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бақытты отбасы»</w:t>
      </w:r>
      <w:r w:rsidRPr="00E952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атты жоба жұмысын бастады. </w:t>
      </w:r>
    </w:p>
    <w:p w:rsidR="00E95288" w:rsidRDefault="00E95288" w:rsidP="00E9528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Мақал бар ғой: «Ананың көңілі </w:t>
      </w:r>
      <w:r w:rsidR="003B622E" w:rsidRPr="00015C35">
        <w:rPr>
          <w:rFonts w:ascii="Times New Roman" w:hAnsi="Times New Roman" w:cs="Times New Roman"/>
          <w:sz w:val="28"/>
          <w:szCs w:val="28"/>
          <w:lang w:val="kk-KZ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балада, баланың көңілі </w:t>
      </w:r>
      <w:r w:rsidR="003B622E" w:rsidRPr="00015C35">
        <w:rPr>
          <w:rFonts w:ascii="Times New Roman" w:hAnsi="Times New Roman" w:cs="Times New Roman"/>
          <w:sz w:val="28"/>
          <w:szCs w:val="28"/>
          <w:lang w:val="kk-KZ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далада» деген. Өкінішке орай, бұл мақалды өзгертіп айтуға болады. «Балалардың көңілі </w:t>
      </w:r>
      <w:r w:rsidR="003B622E" w:rsidRPr="00015C35">
        <w:rPr>
          <w:rFonts w:ascii="Times New Roman" w:hAnsi="Times New Roman" w:cs="Times New Roman"/>
          <w:sz w:val="28"/>
          <w:szCs w:val="28"/>
          <w:lang w:val="kk-KZ"/>
        </w:rPr>
        <w:t>–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айпадта, аналардың көңілі </w:t>
      </w:r>
      <w:r w:rsidR="003B622E" w:rsidRPr="00015C35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015C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айфонда». </w:t>
      </w:r>
      <w:r w:rsidR="00015C35">
        <w:rPr>
          <w:rFonts w:ascii="Times New Roman" w:hAnsi="Times New Roman" w:cs="Times New Roman"/>
          <w:sz w:val="28"/>
          <w:szCs w:val="28"/>
          <w:lang w:val="kk-KZ"/>
        </w:rPr>
        <w:t>Ата</w:t>
      </w:r>
      <w:r w:rsidR="00015C35" w:rsidRPr="00E95288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015C35">
        <w:rPr>
          <w:rFonts w:ascii="Times New Roman" w:hAnsi="Times New Roman" w:cs="Times New Roman"/>
          <w:sz w:val="28"/>
          <w:szCs w:val="28"/>
          <w:lang w:val="kk-KZ"/>
        </w:rPr>
        <w:t>ана өзінің баласымен араласпайды, сөйлеспейді. «</w:t>
      </w:r>
      <w:r w:rsidR="00015C35" w:rsidRPr="00015C35">
        <w:rPr>
          <w:rFonts w:ascii="Times New Roman" w:hAnsi="Times New Roman" w:cs="Times New Roman"/>
          <w:sz w:val="28"/>
          <w:szCs w:val="28"/>
          <w:lang w:val="kk-KZ"/>
        </w:rPr>
        <w:t>Көрші ақысы – тәңір ақысы</w:t>
      </w:r>
      <w:r w:rsidR="00015C35">
        <w:rPr>
          <w:rFonts w:ascii="Times New Roman" w:hAnsi="Times New Roman" w:cs="Times New Roman"/>
          <w:sz w:val="28"/>
          <w:szCs w:val="28"/>
          <w:lang w:val="kk-KZ"/>
        </w:rPr>
        <w:t xml:space="preserve">» деген халқымыз іргелес көршісін танымайды, араласпайды. Жоба бірден осы олқылықтың орнын жүз пайызға толтырмаса да, адамдарға ой тастайды. </w:t>
      </w:r>
    </w:p>
    <w:p w:rsidR="00015C35" w:rsidRDefault="00015C35" w:rsidP="00260C98">
      <w:pPr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Аталған шара бүгінге дейін Қостанай, Қарағанды, Алматы, Ақтау сияқты бірқатар қалаларда өтті. Аула тұрғындары арасында түрлі командалық ойындар мен байқаулар өткізілді. Бір сөзбен айтқанда, бұл шара көршілерді бір</w:t>
      </w:r>
      <w:r w:rsidR="003B622E" w:rsidRPr="00E95288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бірімен танысып, араласуға үндейді. Шара көптеген облыстарда жүзеге асып жатыр, шектеу жоқ. </w:t>
      </w:r>
    </w:p>
    <w:p w:rsidR="00015C35" w:rsidRPr="00015C35" w:rsidRDefault="00015C35" w:rsidP="00E95288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«Қазақстан </w:t>
      </w:r>
      <w:r w:rsidR="003B622E" w:rsidRPr="00015C35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3B622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15C35">
        <w:rPr>
          <w:rFonts w:ascii="Times New Roman" w:hAnsi="Times New Roman" w:cs="Times New Roman"/>
          <w:sz w:val="28"/>
          <w:szCs w:val="28"/>
          <w:lang w:val="kk-KZ"/>
        </w:rPr>
        <w:t>2050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» стратегиясында Қазақстан халқы бай әрі бақытты </w:t>
      </w:r>
      <w:r w:rsidR="003B622E">
        <w:rPr>
          <w:rFonts w:ascii="Times New Roman" w:hAnsi="Times New Roman" w:cs="Times New Roman"/>
          <w:sz w:val="28"/>
          <w:szCs w:val="28"/>
          <w:lang w:val="kk-KZ"/>
        </w:rPr>
        <w:t xml:space="preserve">өмір сүретін елге айналу көзделген. Бұл үшін мемлекет отбасы институтын нығайтып, </w:t>
      </w:r>
      <w:r w:rsidRPr="00015C3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B622E">
        <w:rPr>
          <w:rFonts w:ascii="Times New Roman" w:hAnsi="Times New Roman" w:cs="Times New Roman"/>
          <w:sz w:val="28"/>
          <w:szCs w:val="28"/>
          <w:lang w:val="kk-KZ"/>
        </w:rPr>
        <w:t>ортақ түйткілдердің түйінін бірігіп шешіп, өмірді жақсы жағына өзгертуге тырысуы қажет. Оны жүзеге асыру үшін, адамдар арасындағы қарым</w:t>
      </w:r>
      <w:r w:rsidR="003B622E" w:rsidRPr="00E95288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3B622E">
        <w:rPr>
          <w:rFonts w:ascii="Times New Roman" w:hAnsi="Times New Roman" w:cs="Times New Roman"/>
          <w:sz w:val="28"/>
          <w:szCs w:val="28"/>
          <w:lang w:val="kk-KZ"/>
        </w:rPr>
        <w:t xml:space="preserve">қатынасты нығайту шарт. Ал «Елдің күші </w:t>
      </w:r>
      <w:r w:rsidR="003B622E" w:rsidRPr="00E95288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3B622E">
        <w:rPr>
          <w:rFonts w:ascii="Times New Roman" w:hAnsi="Times New Roman" w:cs="Times New Roman"/>
          <w:sz w:val="28"/>
          <w:szCs w:val="28"/>
          <w:lang w:val="kk-KZ"/>
        </w:rPr>
        <w:t xml:space="preserve"> бақытты отбасы»</w:t>
      </w:r>
      <w:r w:rsidR="003B622E" w:rsidRPr="00E9528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B622E">
        <w:rPr>
          <w:rFonts w:ascii="Times New Roman" w:hAnsi="Times New Roman" w:cs="Times New Roman"/>
          <w:sz w:val="28"/>
          <w:szCs w:val="28"/>
          <w:lang w:val="kk-KZ"/>
        </w:rPr>
        <w:t>жобасы көздеген мақсаты да осы.</w:t>
      </w:r>
    </w:p>
    <w:sectPr w:rsidR="00015C35" w:rsidRPr="00015C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AFE"/>
    <w:rsid w:val="00015C35"/>
    <w:rsid w:val="00260C98"/>
    <w:rsid w:val="00274979"/>
    <w:rsid w:val="002C4654"/>
    <w:rsid w:val="003B622E"/>
    <w:rsid w:val="00842C85"/>
    <w:rsid w:val="008F4FA7"/>
    <w:rsid w:val="00BC3AFE"/>
    <w:rsid w:val="00C72331"/>
    <w:rsid w:val="00CC1194"/>
    <w:rsid w:val="00E95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6C745F-676E-4DBB-88AE-B4B6605DA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97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42C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400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-ElTpm3wT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255</Words>
  <Characters>1459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7</cp:revision>
  <dcterms:created xsi:type="dcterms:W3CDTF">2020-01-02T18:32:00Z</dcterms:created>
  <dcterms:modified xsi:type="dcterms:W3CDTF">2020-01-03T13:31:00Z</dcterms:modified>
</cp:coreProperties>
</file>